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F31" w:rsidRDefault="00EC3F31" w:rsidP="0018671D">
      <w:pPr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МБУДО «Центр детского творчества «Детская академия» Советского района г.</w:t>
      </w:r>
      <w:r w:rsidR="005B57F8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Казани</w:t>
      </w:r>
    </w:p>
    <w:p w:rsidR="00EC3F31" w:rsidRDefault="00EC3F31" w:rsidP="0018671D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293AF7" w:rsidRDefault="00EC3F31" w:rsidP="00293AF7">
      <w:pPr>
        <w:ind w:firstLine="708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Уважаемые преподаватели</w:t>
      </w:r>
      <w:r w:rsidR="00293AF7">
        <w:rPr>
          <w:rFonts w:ascii="Times New Roman" w:hAnsi="Times New Roman"/>
          <w:sz w:val="28"/>
          <w:szCs w:val="28"/>
          <w:lang w:val="ru-RU"/>
        </w:rPr>
        <w:t>!</w:t>
      </w:r>
    </w:p>
    <w:p w:rsidR="0018671D" w:rsidRPr="0018671D" w:rsidRDefault="00293AF7" w:rsidP="00293AF7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18671D">
        <w:rPr>
          <w:rFonts w:ascii="Times New Roman" w:hAnsi="Times New Roman"/>
          <w:sz w:val="28"/>
          <w:szCs w:val="28"/>
          <w:lang w:val="ru-RU"/>
        </w:rPr>
        <w:t>13 марта 2022 г</w:t>
      </w:r>
      <w:r>
        <w:rPr>
          <w:rFonts w:ascii="Times New Roman" w:hAnsi="Times New Roman"/>
          <w:sz w:val="28"/>
          <w:szCs w:val="28"/>
          <w:lang w:val="ru-RU"/>
        </w:rPr>
        <w:t>ода в Актовом зале</w:t>
      </w:r>
      <w:r w:rsidRPr="00293AF7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Центра детского творчества «Детская академия» Советского района г. Казани состоится </w:t>
      </w:r>
      <w:r w:rsidR="0018671D" w:rsidRPr="0018671D">
        <w:rPr>
          <w:rFonts w:ascii="Times New Roman" w:hAnsi="Times New Roman"/>
          <w:sz w:val="28"/>
          <w:szCs w:val="28"/>
          <w:lang w:val="ru-RU"/>
        </w:rPr>
        <w:t>Городской педагогический семинар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8671D" w:rsidRPr="0018671D">
        <w:rPr>
          <w:rFonts w:ascii="Times New Roman" w:hAnsi="Times New Roman"/>
          <w:sz w:val="28"/>
          <w:szCs w:val="28"/>
          <w:lang w:val="ru-RU"/>
        </w:rPr>
        <w:t>«Инновационные направления музыкального образования: от акустики до электроники»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18671D" w:rsidRDefault="00293AF7" w:rsidP="005B57F8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Начало работы семинара </w:t>
      </w:r>
      <w:r w:rsidR="00EC3F31">
        <w:rPr>
          <w:rFonts w:ascii="Times New Roman" w:hAnsi="Times New Roman"/>
          <w:sz w:val="28"/>
          <w:szCs w:val="28"/>
          <w:lang w:val="ru-RU"/>
        </w:rPr>
        <w:t>в</w:t>
      </w:r>
      <w:r w:rsidR="0018671D" w:rsidRPr="0018671D">
        <w:rPr>
          <w:rFonts w:ascii="Times New Roman" w:hAnsi="Times New Roman"/>
          <w:sz w:val="28"/>
          <w:szCs w:val="28"/>
          <w:lang w:val="ru-RU"/>
        </w:rPr>
        <w:t xml:space="preserve"> 11.00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293AF7" w:rsidRDefault="00293AF7" w:rsidP="005B57F8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Адрес: </w:t>
      </w:r>
      <w:r w:rsidR="005B57F8">
        <w:rPr>
          <w:rFonts w:ascii="Times New Roman" w:hAnsi="Times New Roman"/>
          <w:sz w:val="28"/>
          <w:szCs w:val="28"/>
          <w:lang w:val="ru-RU"/>
        </w:rPr>
        <w:t xml:space="preserve">г. Казань, </w:t>
      </w:r>
      <w:r w:rsidR="00EC3F31">
        <w:rPr>
          <w:rFonts w:ascii="Times New Roman" w:hAnsi="Times New Roman"/>
          <w:sz w:val="28"/>
          <w:szCs w:val="28"/>
          <w:lang w:val="ru-RU"/>
        </w:rPr>
        <w:t xml:space="preserve">Пионерская, </w:t>
      </w:r>
      <w:r w:rsidR="000036DF">
        <w:rPr>
          <w:rFonts w:ascii="Times New Roman" w:hAnsi="Times New Roman"/>
          <w:sz w:val="28"/>
          <w:szCs w:val="28"/>
          <w:lang w:val="ru-RU"/>
        </w:rPr>
        <w:t>10</w:t>
      </w:r>
      <w:r>
        <w:rPr>
          <w:rFonts w:ascii="Times New Roman" w:hAnsi="Times New Roman"/>
          <w:sz w:val="28"/>
          <w:szCs w:val="28"/>
          <w:lang w:val="ru-RU"/>
        </w:rPr>
        <w:t>.</w:t>
      </w:r>
      <w:r w:rsidR="005B57F8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Семинар проводится с соблюдением противоэпидемических мер.</w:t>
      </w:r>
    </w:p>
    <w:p w:rsidR="00EC3F31" w:rsidRDefault="00EC3F31" w:rsidP="00293AF7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18671D" w:rsidRDefault="00293AF7" w:rsidP="00864949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Главный докладчик семинара: </w:t>
      </w:r>
      <w:r w:rsidRPr="0018671D">
        <w:rPr>
          <w:rFonts w:ascii="Times New Roman" w:hAnsi="Times New Roman"/>
          <w:sz w:val="28"/>
          <w:szCs w:val="28"/>
          <w:lang w:val="ru-RU"/>
        </w:rPr>
        <w:t>Бакуменко Михаил Николаевич</w:t>
      </w:r>
      <w:r>
        <w:rPr>
          <w:rFonts w:ascii="Times New Roman" w:hAnsi="Times New Roman"/>
          <w:sz w:val="28"/>
          <w:szCs w:val="28"/>
          <w:lang w:val="ru-RU"/>
        </w:rPr>
        <w:t>,</w:t>
      </w:r>
      <w:r w:rsidRPr="0018671D">
        <w:rPr>
          <w:rFonts w:ascii="Times New Roman" w:hAnsi="Times New Roman"/>
          <w:sz w:val="28"/>
          <w:szCs w:val="28"/>
          <w:lang w:val="ru-RU"/>
        </w:rPr>
        <w:t xml:space="preserve"> кандидат искусствоведения, преподаватель, эксперт по электронным клавишным музыкальным инструментам, специалист и демонстратор клавишных инструментов компании «</w:t>
      </w:r>
      <w:r w:rsidRPr="0018671D">
        <w:rPr>
          <w:rFonts w:ascii="Times New Roman" w:hAnsi="Times New Roman"/>
          <w:sz w:val="28"/>
          <w:szCs w:val="28"/>
        </w:rPr>
        <w:t>Yamaha</w:t>
      </w:r>
      <w:r w:rsidRPr="0018671D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18671D">
        <w:rPr>
          <w:rFonts w:ascii="Times New Roman" w:hAnsi="Times New Roman"/>
          <w:sz w:val="28"/>
          <w:szCs w:val="28"/>
        </w:rPr>
        <w:t>Music</w:t>
      </w:r>
      <w:r w:rsidRPr="0018671D">
        <w:rPr>
          <w:rFonts w:ascii="Times New Roman" w:hAnsi="Times New Roman"/>
          <w:sz w:val="28"/>
          <w:szCs w:val="28"/>
          <w:lang w:val="ru-RU"/>
        </w:rPr>
        <w:t>» (г. Москва)</w:t>
      </w:r>
      <w:r>
        <w:rPr>
          <w:rFonts w:ascii="Times New Roman" w:hAnsi="Times New Roman"/>
          <w:sz w:val="28"/>
          <w:szCs w:val="28"/>
          <w:lang w:val="ru-RU"/>
        </w:rPr>
        <w:t>. Тема выступления: «</w:t>
      </w:r>
      <w:r w:rsidRPr="00EC3F31">
        <w:rPr>
          <w:rFonts w:ascii="Times New Roman" w:hAnsi="Times New Roman"/>
          <w:sz w:val="28"/>
          <w:szCs w:val="28"/>
          <w:lang w:val="ru-RU"/>
        </w:rPr>
        <w:t xml:space="preserve">Новые возможности </w:t>
      </w:r>
      <w:proofErr w:type="spellStart"/>
      <w:r w:rsidRPr="00EC3F31">
        <w:rPr>
          <w:rFonts w:ascii="Times New Roman" w:hAnsi="Times New Roman"/>
          <w:sz w:val="28"/>
          <w:szCs w:val="28"/>
          <w:lang w:val="ru-RU"/>
        </w:rPr>
        <w:t>аранжировочных</w:t>
      </w:r>
      <w:proofErr w:type="spellEnd"/>
      <w:r w:rsidRPr="00EC3F31">
        <w:rPr>
          <w:rFonts w:ascii="Times New Roman" w:hAnsi="Times New Roman"/>
          <w:sz w:val="28"/>
          <w:szCs w:val="28"/>
          <w:lang w:val="ru-RU"/>
        </w:rPr>
        <w:t xml:space="preserve"> рабочих станций </w:t>
      </w:r>
      <w:r w:rsidRPr="0018671D">
        <w:rPr>
          <w:rFonts w:ascii="Times New Roman" w:hAnsi="Times New Roman"/>
          <w:sz w:val="28"/>
          <w:szCs w:val="28"/>
        </w:rPr>
        <w:t>Yamaha</w:t>
      </w:r>
      <w:r w:rsidRPr="00EC3F31">
        <w:rPr>
          <w:rFonts w:ascii="Times New Roman" w:hAnsi="Times New Roman"/>
          <w:sz w:val="28"/>
          <w:szCs w:val="28"/>
          <w:lang w:val="ru-RU"/>
        </w:rPr>
        <w:t xml:space="preserve"> для исполнения и аранжировки музыкальных произведений</w:t>
      </w:r>
      <w:r>
        <w:rPr>
          <w:rFonts w:ascii="Times New Roman" w:hAnsi="Times New Roman"/>
          <w:sz w:val="28"/>
          <w:szCs w:val="28"/>
          <w:lang w:val="ru-RU"/>
        </w:rPr>
        <w:t>».</w:t>
      </w:r>
    </w:p>
    <w:p w:rsidR="00864949" w:rsidRPr="00864949" w:rsidRDefault="00864949" w:rsidP="00864949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 программе семинара также выступления, презентации преподавателей МБ</w:t>
      </w:r>
      <w:r w:rsidRPr="00864949">
        <w:rPr>
          <w:rFonts w:ascii="Times New Roman" w:hAnsi="Times New Roman"/>
          <w:sz w:val="28"/>
          <w:szCs w:val="28"/>
          <w:lang w:val="ru-RU"/>
        </w:rPr>
        <w:t xml:space="preserve">УДО </w:t>
      </w:r>
      <w:r>
        <w:rPr>
          <w:rFonts w:ascii="Times New Roman" w:hAnsi="Times New Roman"/>
          <w:sz w:val="28"/>
          <w:szCs w:val="28"/>
          <w:lang w:val="ru-RU"/>
        </w:rPr>
        <w:t>г.</w:t>
      </w:r>
      <w:r w:rsidR="005B57F8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Казани «</w:t>
      </w:r>
      <w:r w:rsidR="005B57F8">
        <w:rPr>
          <w:rFonts w:ascii="Times New Roman" w:hAnsi="Times New Roman"/>
          <w:sz w:val="28"/>
          <w:szCs w:val="28"/>
          <w:lang w:val="ru-RU"/>
        </w:rPr>
        <w:t>Детская музыкальная школа №</w:t>
      </w:r>
      <w:r w:rsidRPr="00864949">
        <w:rPr>
          <w:rFonts w:ascii="Times New Roman" w:hAnsi="Times New Roman"/>
          <w:sz w:val="28"/>
          <w:szCs w:val="28"/>
          <w:lang w:val="ru-RU"/>
        </w:rPr>
        <w:t>4</w:t>
      </w:r>
      <w:r>
        <w:rPr>
          <w:rFonts w:ascii="Times New Roman" w:hAnsi="Times New Roman"/>
          <w:sz w:val="28"/>
          <w:szCs w:val="28"/>
          <w:lang w:val="ru-RU"/>
        </w:rPr>
        <w:t>»,</w:t>
      </w:r>
      <w:r w:rsidRPr="00864949">
        <w:rPr>
          <w:rFonts w:ascii="Times New Roman" w:hAnsi="Times New Roman"/>
          <w:sz w:val="28"/>
          <w:szCs w:val="28"/>
          <w:lang w:val="ru-RU"/>
        </w:rPr>
        <w:t xml:space="preserve"> МБУДО «Центр детского творчества «Детская академия» Советского района г.</w:t>
      </w:r>
      <w:r w:rsidR="005B57F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64949">
        <w:rPr>
          <w:rFonts w:ascii="Times New Roman" w:hAnsi="Times New Roman"/>
          <w:sz w:val="28"/>
          <w:szCs w:val="28"/>
          <w:lang w:val="ru-RU"/>
        </w:rPr>
        <w:t>Казани</w:t>
      </w:r>
      <w:r>
        <w:rPr>
          <w:rFonts w:ascii="Times New Roman" w:hAnsi="Times New Roman"/>
          <w:sz w:val="28"/>
          <w:szCs w:val="28"/>
          <w:lang w:val="ru-RU"/>
        </w:rPr>
        <w:t>,</w:t>
      </w:r>
      <w:r w:rsidRPr="00864949">
        <w:rPr>
          <w:rFonts w:ascii="Times New Roman" w:hAnsi="Times New Roman"/>
          <w:sz w:val="28"/>
          <w:szCs w:val="28"/>
          <w:lang w:val="ru-RU"/>
        </w:rPr>
        <w:t xml:space="preserve"> МБУДО «Детская музыкальная школа </w:t>
      </w:r>
      <w:r>
        <w:rPr>
          <w:rFonts w:ascii="Times New Roman" w:hAnsi="Times New Roman"/>
          <w:sz w:val="28"/>
          <w:szCs w:val="28"/>
          <w:lang w:val="ru-RU"/>
        </w:rPr>
        <w:t>№</w:t>
      </w:r>
      <w:r w:rsidRPr="00864949">
        <w:rPr>
          <w:rFonts w:ascii="Times New Roman" w:hAnsi="Times New Roman"/>
          <w:sz w:val="28"/>
          <w:szCs w:val="28"/>
          <w:lang w:val="ru-RU"/>
        </w:rPr>
        <w:t>21» Советского района г.</w:t>
      </w:r>
      <w:r w:rsidR="005B57F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64949">
        <w:rPr>
          <w:rFonts w:ascii="Times New Roman" w:hAnsi="Times New Roman"/>
          <w:sz w:val="28"/>
          <w:szCs w:val="28"/>
          <w:lang w:val="ru-RU"/>
        </w:rPr>
        <w:t>Казани</w:t>
      </w:r>
      <w:r>
        <w:rPr>
          <w:rFonts w:ascii="Times New Roman" w:hAnsi="Times New Roman"/>
          <w:sz w:val="28"/>
          <w:szCs w:val="28"/>
          <w:lang w:val="ru-RU"/>
        </w:rPr>
        <w:t>,</w:t>
      </w:r>
      <w:r w:rsidRPr="00864949">
        <w:rPr>
          <w:rFonts w:ascii="Times New Roman" w:hAnsi="Times New Roman"/>
          <w:sz w:val="28"/>
          <w:szCs w:val="28"/>
          <w:lang w:val="ru-RU"/>
        </w:rPr>
        <w:t xml:space="preserve"> МБУДО «Детская музыкальная школа </w:t>
      </w:r>
      <w:r>
        <w:rPr>
          <w:rFonts w:ascii="Times New Roman" w:hAnsi="Times New Roman"/>
          <w:sz w:val="28"/>
          <w:szCs w:val="28"/>
          <w:lang w:val="ru-RU"/>
        </w:rPr>
        <w:t>№</w:t>
      </w:r>
      <w:r w:rsidRPr="00864949">
        <w:rPr>
          <w:rFonts w:ascii="Times New Roman" w:hAnsi="Times New Roman"/>
          <w:sz w:val="28"/>
          <w:szCs w:val="28"/>
          <w:lang w:val="ru-RU"/>
        </w:rPr>
        <w:t>22» Приволжского района г.</w:t>
      </w:r>
      <w:r w:rsidR="005B57F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64949">
        <w:rPr>
          <w:rFonts w:ascii="Times New Roman" w:hAnsi="Times New Roman"/>
          <w:sz w:val="28"/>
          <w:szCs w:val="28"/>
          <w:lang w:val="ru-RU"/>
        </w:rPr>
        <w:t>Казани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293AF7" w:rsidRPr="00D51593" w:rsidRDefault="00293AF7" w:rsidP="00864949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семинара состоится круглый стол </w:t>
      </w:r>
      <w:r w:rsidR="00864949" w:rsidRPr="00864949">
        <w:rPr>
          <w:sz w:val="28"/>
          <w:szCs w:val="28"/>
        </w:rPr>
        <w:t>«Пути развития преподавания электронных клавишных инструментов в системе дополнительного образования г. Казани»</w:t>
      </w:r>
      <w:r w:rsidR="00864949">
        <w:rPr>
          <w:sz w:val="28"/>
          <w:szCs w:val="28"/>
        </w:rPr>
        <w:t xml:space="preserve"> </w:t>
      </w:r>
      <w:r>
        <w:rPr>
          <w:sz w:val="28"/>
          <w:szCs w:val="28"/>
        </w:rPr>
        <w:t>и гала-концерт по итогам Четвертого</w:t>
      </w:r>
      <w:r w:rsidRPr="00293AF7">
        <w:rPr>
          <w:sz w:val="28"/>
          <w:szCs w:val="28"/>
        </w:rPr>
        <w:t xml:space="preserve"> </w:t>
      </w:r>
      <w:r w:rsidRPr="00D51593">
        <w:rPr>
          <w:sz w:val="28"/>
          <w:szCs w:val="28"/>
        </w:rPr>
        <w:t>Городского конкурса «Ю</w:t>
      </w:r>
      <w:r>
        <w:rPr>
          <w:sz w:val="28"/>
          <w:szCs w:val="28"/>
        </w:rPr>
        <w:t>ный клавишник</w:t>
      </w:r>
      <w:r w:rsidRPr="00D51593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293AF7" w:rsidRDefault="00293AF7" w:rsidP="00293AF7">
      <w:pPr>
        <w:jc w:val="both"/>
        <w:rPr>
          <w:rFonts w:ascii="Times New Roman" w:eastAsiaTheme="minorHAnsi" w:hAnsi="Times New Roman"/>
          <w:color w:val="000000"/>
          <w:sz w:val="28"/>
          <w:szCs w:val="28"/>
          <w:lang w:val="ru-RU" w:eastAsia="en-US"/>
        </w:rPr>
      </w:pPr>
      <w:r w:rsidRPr="00D51593">
        <w:rPr>
          <w:rFonts w:ascii="Times New Roman" w:eastAsiaTheme="minorHAnsi" w:hAnsi="Times New Roman"/>
          <w:color w:val="000000"/>
          <w:sz w:val="28"/>
          <w:szCs w:val="28"/>
          <w:lang w:val="ru-RU" w:eastAsia="en-US"/>
        </w:rPr>
        <w:t xml:space="preserve"> </w:t>
      </w:r>
      <w:r w:rsidR="00864949">
        <w:rPr>
          <w:rFonts w:ascii="Times New Roman" w:eastAsiaTheme="minorHAnsi" w:hAnsi="Times New Roman"/>
          <w:color w:val="000000"/>
          <w:sz w:val="28"/>
          <w:szCs w:val="28"/>
          <w:lang w:val="ru-RU" w:eastAsia="en-US"/>
        </w:rPr>
        <w:tab/>
      </w:r>
    </w:p>
    <w:p w:rsidR="00864949" w:rsidRDefault="00864949" w:rsidP="00456F90">
      <w:pPr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  <w:lang w:val="ru-RU"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val="ru-RU" w:eastAsia="en-US"/>
        </w:rPr>
        <w:t>Регистрация</w:t>
      </w:r>
      <w:r w:rsidR="005B57F8">
        <w:rPr>
          <w:rFonts w:ascii="Times New Roman" w:eastAsiaTheme="minorHAnsi" w:hAnsi="Times New Roman"/>
          <w:color w:val="000000"/>
          <w:sz w:val="28"/>
          <w:szCs w:val="28"/>
          <w:lang w:val="ru-RU" w:eastAsia="en-US"/>
        </w:rPr>
        <w:t xml:space="preserve"> </w:t>
      </w:r>
      <w:r w:rsidR="005B57F8" w:rsidRPr="005B57F8">
        <w:rPr>
          <w:rFonts w:ascii="Times New Roman" w:eastAsiaTheme="minorHAnsi" w:hAnsi="Times New Roman"/>
          <w:b/>
          <w:color w:val="000000"/>
          <w:sz w:val="28"/>
          <w:szCs w:val="28"/>
          <w:lang w:val="ru-RU" w:eastAsia="en-US"/>
        </w:rPr>
        <w:t xml:space="preserve">слушателей </w:t>
      </w:r>
      <w:r w:rsidR="005B57F8">
        <w:rPr>
          <w:rFonts w:ascii="Times New Roman" w:eastAsiaTheme="minorHAnsi" w:hAnsi="Times New Roman"/>
          <w:color w:val="000000"/>
          <w:sz w:val="28"/>
          <w:szCs w:val="28"/>
          <w:lang w:val="ru-RU" w:eastAsia="en-US"/>
        </w:rPr>
        <w:t xml:space="preserve">семинара осуществляется по заявкам, присланным на электронный адрес </w:t>
      </w:r>
      <w:hyperlink r:id="rId6" w:history="1">
        <w:r w:rsidR="005B57F8" w:rsidRPr="005B57F8">
          <w:rPr>
            <w:rFonts w:ascii="Times New Roman" w:eastAsiaTheme="minorHAnsi" w:hAnsi="Times New Roman"/>
            <w:color w:val="000000"/>
            <w:sz w:val="28"/>
            <w:szCs w:val="28"/>
            <w:lang w:val="ru-RU" w:eastAsia="en-US"/>
          </w:rPr>
          <w:t>distantkonkurs-akademia@yandex.ru</w:t>
        </w:r>
      </w:hyperlink>
      <w:r w:rsidR="005B57F8">
        <w:rPr>
          <w:rFonts w:ascii="Times New Roman" w:eastAsiaTheme="minorHAnsi" w:hAnsi="Times New Roman"/>
          <w:color w:val="000000"/>
          <w:sz w:val="28"/>
          <w:szCs w:val="28"/>
          <w:lang w:val="ru-RU" w:eastAsia="en-US"/>
        </w:rPr>
        <w:t xml:space="preserve"> </w:t>
      </w:r>
      <w:r w:rsidR="005B57F8" w:rsidRPr="005B57F8">
        <w:rPr>
          <w:rFonts w:ascii="Times New Roman" w:eastAsiaTheme="minorHAnsi" w:hAnsi="Times New Roman"/>
          <w:color w:val="000000"/>
          <w:sz w:val="28"/>
          <w:szCs w:val="28"/>
          <w:lang w:val="ru-RU" w:eastAsia="en-US"/>
        </w:rPr>
        <w:t>c темой письма «Юный клавишник»</w:t>
      </w:r>
      <w:r w:rsidR="005B57F8">
        <w:rPr>
          <w:rFonts w:ascii="Times New Roman" w:eastAsiaTheme="minorHAnsi" w:hAnsi="Times New Roman"/>
          <w:color w:val="000000"/>
          <w:sz w:val="28"/>
          <w:szCs w:val="28"/>
          <w:lang w:val="ru-RU" w:eastAsia="en-US"/>
        </w:rPr>
        <w:t xml:space="preserve"> до 10 марта 2022 г.</w:t>
      </w:r>
      <w:bookmarkStart w:id="0" w:name="_GoBack"/>
      <w:bookmarkEnd w:id="0"/>
    </w:p>
    <w:p w:rsidR="005B57F8" w:rsidRDefault="005B57F8" w:rsidP="00293AF7">
      <w:pPr>
        <w:jc w:val="both"/>
        <w:rPr>
          <w:rFonts w:ascii="Times New Roman" w:eastAsiaTheme="minorHAnsi" w:hAnsi="Times New Roman"/>
          <w:color w:val="000000"/>
          <w:sz w:val="28"/>
          <w:szCs w:val="28"/>
          <w:lang w:val="ru-RU" w:eastAsia="en-US"/>
        </w:rPr>
      </w:pPr>
    </w:p>
    <w:p w:rsidR="005B57F8" w:rsidRPr="008C7018" w:rsidRDefault="005B57F8" w:rsidP="005B57F8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8C7018">
        <w:rPr>
          <w:rFonts w:ascii="Times New Roman" w:hAnsi="Times New Roman"/>
          <w:b/>
          <w:sz w:val="28"/>
          <w:szCs w:val="28"/>
          <w:lang w:val="ru-RU"/>
        </w:rPr>
        <w:t>ЗАЯВКА</w:t>
      </w:r>
      <w:r w:rsidRPr="008C7018">
        <w:rPr>
          <w:rFonts w:ascii="Times New Roman" w:hAnsi="Times New Roman"/>
          <w:sz w:val="28"/>
          <w:szCs w:val="28"/>
          <w:lang w:val="ru-RU"/>
        </w:rPr>
        <w:br/>
        <w:t xml:space="preserve">на участие в </w:t>
      </w:r>
      <w:r>
        <w:rPr>
          <w:rFonts w:ascii="Times New Roman" w:hAnsi="Times New Roman"/>
          <w:sz w:val="28"/>
          <w:szCs w:val="28"/>
          <w:lang w:val="ru-RU"/>
        </w:rPr>
        <w:t>Городском п</w:t>
      </w:r>
      <w:r w:rsidRPr="008C7018">
        <w:rPr>
          <w:rFonts w:ascii="Times New Roman" w:hAnsi="Times New Roman"/>
          <w:sz w:val="28"/>
          <w:szCs w:val="28"/>
          <w:lang w:val="ru-RU"/>
        </w:rPr>
        <w:t>едагогическом семинаре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C7018">
        <w:rPr>
          <w:rFonts w:ascii="Times New Roman" w:hAnsi="Times New Roman"/>
          <w:sz w:val="28"/>
          <w:szCs w:val="28"/>
          <w:lang w:val="ru-RU"/>
        </w:rPr>
        <w:t xml:space="preserve">«Инновационные направления музыкального образования: </w:t>
      </w:r>
      <w:r>
        <w:rPr>
          <w:rFonts w:ascii="Times New Roman" w:hAnsi="Times New Roman"/>
          <w:sz w:val="28"/>
          <w:szCs w:val="28"/>
          <w:lang w:val="ru-RU"/>
        </w:rPr>
        <w:t>от акустики до электроники</w:t>
      </w:r>
      <w:r w:rsidRPr="008C7018">
        <w:rPr>
          <w:rFonts w:ascii="Times New Roman" w:hAnsi="Times New Roman"/>
          <w:sz w:val="28"/>
          <w:szCs w:val="28"/>
          <w:lang w:val="ru-RU"/>
        </w:rPr>
        <w:t>»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25"/>
        <w:gridCol w:w="3957"/>
      </w:tblGrid>
      <w:tr w:rsidR="005B57F8" w:rsidRPr="00456F90" w:rsidTr="005B57F8">
        <w:tc>
          <w:tcPr>
            <w:tcW w:w="3148" w:type="pct"/>
          </w:tcPr>
          <w:p w:rsidR="005B57F8" w:rsidRPr="008C7018" w:rsidRDefault="005B57F8" w:rsidP="00F3204A">
            <w:pPr>
              <w:spacing w:after="12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C701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Ф.И.О. </w:t>
            </w:r>
            <w:r w:rsidRPr="008C7018">
              <w:rPr>
                <w:rFonts w:ascii="Times New Roman" w:hAnsi="Times New Roman"/>
                <w:sz w:val="28"/>
                <w:szCs w:val="28"/>
              </w:rPr>
              <w:t> </w:t>
            </w:r>
            <w:r w:rsidRPr="008C701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педагога полностью </w:t>
            </w:r>
          </w:p>
        </w:tc>
        <w:tc>
          <w:tcPr>
            <w:tcW w:w="1852" w:type="pct"/>
          </w:tcPr>
          <w:p w:rsidR="005B57F8" w:rsidRPr="008C7018" w:rsidRDefault="005B57F8" w:rsidP="00F3204A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5B57F8" w:rsidRPr="008C7018" w:rsidTr="005B57F8">
        <w:tc>
          <w:tcPr>
            <w:tcW w:w="3148" w:type="pct"/>
          </w:tcPr>
          <w:p w:rsidR="005B57F8" w:rsidRPr="008C7018" w:rsidRDefault="005B57F8" w:rsidP="00F3204A">
            <w:pPr>
              <w:spacing w:after="12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C7018">
              <w:rPr>
                <w:rFonts w:ascii="Times New Roman" w:hAnsi="Times New Roman"/>
                <w:sz w:val="28"/>
                <w:szCs w:val="28"/>
                <w:lang w:val="ru-RU"/>
              </w:rPr>
              <w:t>Должность</w:t>
            </w:r>
          </w:p>
        </w:tc>
        <w:tc>
          <w:tcPr>
            <w:tcW w:w="1852" w:type="pct"/>
          </w:tcPr>
          <w:p w:rsidR="005B57F8" w:rsidRPr="008C7018" w:rsidRDefault="005B57F8" w:rsidP="00F3204A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5B57F8" w:rsidRPr="008C7018" w:rsidTr="005B57F8">
        <w:tc>
          <w:tcPr>
            <w:tcW w:w="3148" w:type="pct"/>
          </w:tcPr>
          <w:p w:rsidR="005B57F8" w:rsidRPr="008C7018" w:rsidRDefault="005B57F8" w:rsidP="00F3204A">
            <w:pPr>
              <w:spacing w:after="12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C7018">
              <w:rPr>
                <w:rFonts w:ascii="Times New Roman" w:hAnsi="Times New Roman"/>
                <w:sz w:val="28"/>
                <w:szCs w:val="28"/>
                <w:lang w:val="ru-RU"/>
              </w:rPr>
              <w:t>Наименование учреждения</w:t>
            </w:r>
          </w:p>
        </w:tc>
        <w:tc>
          <w:tcPr>
            <w:tcW w:w="1852" w:type="pct"/>
          </w:tcPr>
          <w:p w:rsidR="005B57F8" w:rsidRPr="008C7018" w:rsidRDefault="005B57F8" w:rsidP="00F3204A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5B57F8" w:rsidRPr="00456F90" w:rsidTr="005B57F8">
        <w:tc>
          <w:tcPr>
            <w:tcW w:w="3148" w:type="pct"/>
          </w:tcPr>
          <w:p w:rsidR="005B57F8" w:rsidRPr="008C7018" w:rsidRDefault="005B57F8" w:rsidP="00F3204A">
            <w:pPr>
              <w:spacing w:after="12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Адрес, телефон</w:t>
            </w:r>
            <w:r w:rsidRPr="008C701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r w:rsidRPr="008C7018">
              <w:rPr>
                <w:rFonts w:ascii="Times New Roman" w:hAnsi="Times New Roman"/>
                <w:sz w:val="28"/>
                <w:szCs w:val="28"/>
              </w:rPr>
              <w:t>e</w:t>
            </w:r>
            <w:r w:rsidRPr="008C7018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  <w:r w:rsidRPr="008C7018">
              <w:rPr>
                <w:rFonts w:ascii="Times New Roman" w:hAnsi="Times New Roman"/>
                <w:sz w:val="28"/>
                <w:szCs w:val="28"/>
              </w:rPr>
              <w:t>mail</w:t>
            </w:r>
            <w:r w:rsidRPr="008C701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учреждения</w:t>
            </w:r>
          </w:p>
        </w:tc>
        <w:tc>
          <w:tcPr>
            <w:tcW w:w="1852" w:type="pct"/>
          </w:tcPr>
          <w:p w:rsidR="005B57F8" w:rsidRPr="008C7018" w:rsidRDefault="005B57F8" w:rsidP="00F3204A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5B57F8" w:rsidRPr="008C7018" w:rsidTr="005B57F8">
        <w:tc>
          <w:tcPr>
            <w:tcW w:w="3148" w:type="pct"/>
          </w:tcPr>
          <w:p w:rsidR="005B57F8" w:rsidRPr="008C7018" w:rsidRDefault="005B57F8" w:rsidP="00F3204A">
            <w:pPr>
              <w:spacing w:after="12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C7018">
              <w:rPr>
                <w:rFonts w:ascii="Times New Roman" w:hAnsi="Times New Roman"/>
                <w:sz w:val="28"/>
                <w:szCs w:val="28"/>
                <w:lang w:val="ru-RU"/>
              </w:rPr>
              <w:t>Контактный телефон педагога</w:t>
            </w:r>
          </w:p>
        </w:tc>
        <w:tc>
          <w:tcPr>
            <w:tcW w:w="1852" w:type="pct"/>
          </w:tcPr>
          <w:p w:rsidR="005B57F8" w:rsidRPr="008C7018" w:rsidRDefault="005B57F8" w:rsidP="00F3204A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5B57F8" w:rsidRPr="008C7018" w:rsidTr="005B57F8">
        <w:tc>
          <w:tcPr>
            <w:tcW w:w="3148" w:type="pct"/>
          </w:tcPr>
          <w:p w:rsidR="005B57F8" w:rsidRDefault="005B57F8" w:rsidP="00F3204A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C7018">
              <w:rPr>
                <w:rFonts w:ascii="Times New Roman" w:hAnsi="Times New Roman"/>
                <w:sz w:val="28"/>
                <w:szCs w:val="28"/>
              </w:rPr>
              <w:t>E</w:t>
            </w:r>
            <w:r w:rsidRPr="008C7018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  <w:r w:rsidRPr="008C7018">
              <w:rPr>
                <w:rFonts w:ascii="Times New Roman" w:hAnsi="Times New Roman"/>
                <w:sz w:val="28"/>
                <w:szCs w:val="28"/>
              </w:rPr>
              <w:t>mail</w:t>
            </w:r>
            <w:r w:rsidRPr="008C701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педагога</w:t>
            </w:r>
          </w:p>
          <w:p w:rsidR="005B57F8" w:rsidRPr="008C7018" w:rsidRDefault="005B57F8" w:rsidP="00F3204A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852" w:type="pct"/>
          </w:tcPr>
          <w:p w:rsidR="005B57F8" w:rsidRPr="008C7018" w:rsidRDefault="005B57F8" w:rsidP="00F3204A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</w:tbl>
    <w:p w:rsidR="005B57F8" w:rsidRDefault="005B57F8" w:rsidP="005B57F8">
      <w:pPr>
        <w:jc w:val="both"/>
        <w:rPr>
          <w:rFonts w:ascii="Times New Roman" w:eastAsiaTheme="minorHAnsi" w:hAnsi="Times New Roman"/>
          <w:color w:val="000000"/>
          <w:sz w:val="28"/>
          <w:szCs w:val="28"/>
          <w:lang w:val="ru-RU" w:eastAsia="en-US"/>
        </w:rPr>
      </w:pPr>
    </w:p>
    <w:sectPr w:rsidR="005B57F8" w:rsidSect="005B57F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B33D06"/>
    <w:multiLevelType w:val="hybridMultilevel"/>
    <w:tmpl w:val="9264B4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F40CB3"/>
    <w:multiLevelType w:val="hybridMultilevel"/>
    <w:tmpl w:val="D68C57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DA7"/>
    <w:rsid w:val="000036DF"/>
    <w:rsid w:val="00034DA7"/>
    <w:rsid w:val="0018671D"/>
    <w:rsid w:val="001F7DAC"/>
    <w:rsid w:val="00253034"/>
    <w:rsid w:val="00293AF7"/>
    <w:rsid w:val="002D3D81"/>
    <w:rsid w:val="00456F90"/>
    <w:rsid w:val="004666B2"/>
    <w:rsid w:val="005B57F8"/>
    <w:rsid w:val="006A45B4"/>
    <w:rsid w:val="00864949"/>
    <w:rsid w:val="00A62D94"/>
    <w:rsid w:val="00D51593"/>
    <w:rsid w:val="00EC3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71D"/>
    <w:pPr>
      <w:spacing w:after="0" w:line="240" w:lineRule="auto"/>
    </w:pPr>
    <w:rPr>
      <w:rFonts w:ascii="Lucida Grande" w:eastAsia="Lucida Grande" w:hAnsi="Lucida Grande" w:cs="Times New Roman"/>
      <w:sz w:val="24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67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8671D"/>
    <w:pPr>
      <w:ind w:left="720"/>
      <w:contextualSpacing/>
    </w:pPr>
  </w:style>
  <w:style w:type="paragraph" w:customStyle="1" w:styleId="Default">
    <w:name w:val="Default"/>
    <w:rsid w:val="00D51593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  <w:sz w:val="24"/>
      <w:szCs w:val="24"/>
    </w:rPr>
  </w:style>
  <w:style w:type="character" w:styleId="a5">
    <w:name w:val="Hyperlink"/>
    <w:basedOn w:val="a0"/>
    <w:uiPriority w:val="99"/>
    <w:unhideWhenUsed/>
    <w:rsid w:val="00293AF7"/>
    <w:rPr>
      <w:color w:val="0000FF" w:themeColor="hyperlink"/>
      <w:u w:val="single"/>
    </w:rPr>
  </w:style>
  <w:style w:type="paragraph" w:customStyle="1" w:styleId="21">
    <w:name w:val="Основной текст с отступом 21"/>
    <w:basedOn w:val="a"/>
    <w:rsid w:val="00864949"/>
    <w:pPr>
      <w:suppressAutoHyphens/>
      <w:spacing w:after="120" w:line="480" w:lineRule="auto"/>
      <w:ind w:left="283"/>
    </w:pPr>
    <w:rPr>
      <w:rFonts w:ascii="Times New Roman" w:eastAsia="Times New Roman" w:hAnsi="Times New Roman"/>
      <w:szCs w:val="24"/>
      <w:lang w:val="ru-RU" w:eastAsia="zh-CN"/>
    </w:rPr>
  </w:style>
  <w:style w:type="paragraph" w:styleId="a6">
    <w:name w:val="Body Text Indent"/>
    <w:basedOn w:val="a"/>
    <w:link w:val="a7"/>
    <w:rsid w:val="00864949"/>
    <w:pPr>
      <w:suppressAutoHyphens/>
      <w:spacing w:after="120"/>
      <w:ind w:left="283"/>
    </w:pPr>
    <w:rPr>
      <w:rFonts w:ascii="Times New Roman" w:eastAsia="Times New Roman" w:hAnsi="Times New Roman"/>
      <w:szCs w:val="24"/>
      <w:lang w:val="ru-RU" w:eastAsia="zh-CN"/>
    </w:rPr>
  </w:style>
  <w:style w:type="character" w:customStyle="1" w:styleId="a7">
    <w:name w:val="Основной текст с отступом Знак"/>
    <w:basedOn w:val="a0"/>
    <w:link w:val="a6"/>
    <w:rsid w:val="00864949"/>
    <w:rPr>
      <w:rFonts w:eastAsia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71D"/>
    <w:pPr>
      <w:spacing w:after="0" w:line="240" w:lineRule="auto"/>
    </w:pPr>
    <w:rPr>
      <w:rFonts w:ascii="Lucida Grande" w:eastAsia="Lucida Grande" w:hAnsi="Lucida Grande" w:cs="Times New Roman"/>
      <w:sz w:val="24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67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8671D"/>
    <w:pPr>
      <w:ind w:left="720"/>
      <w:contextualSpacing/>
    </w:pPr>
  </w:style>
  <w:style w:type="paragraph" w:customStyle="1" w:styleId="Default">
    <w:name w:val="Default"/>
    <w:rsid w:val="00D51593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  <w:sz w:val="24"/>
      <w:szCs w:val="24"/>
    </w:rPr>
  </w:style>
  <w:style w:type="character" w:styleId="a5">
    <w:name w:val="Hyperlink"/>
    <w:basedOn w:val="a0"/>
    <w:uiPriority w:val="99"/>
    <w:unhideWhenUsed/>
    <w:rsid w:val="00293AF7"/>
    <w:rPr>
      <w:color w:val="0000FF" w:themeColor="hyperlink"/>
      <w:u w:val="single"/>
    </w:rPr>
  </w:style>
  <w:style w:type="paragraph" w:customStyle="1" w:styleId="21">
    <w:name w:val="Основной текст с отступом 21"/>
    <w:basedOn w:val="a"/>
    <w:rsid w:val="00864949"/>
    <w:pPr>
      <w:suppressAutoHyphens/>
      <w:spacing w:after="120" w:line="480" w:lineRule="auto"/>
      <w:ind w:left="283"/>
    </w:pPr>
    <w:rPr>
      <w:rFonts w:ascii="Times New Roman" w:eastAsia="Times New Roman" w:hAnsi="Times New Roman"/>
      <w:szCs w:val="24"/>
      <w:lang w:val="ru-RU" w:eastAsia="zh-CN"/>
    </w:rPr>
  </w:style>
  <w:style w:type="paragraph" w:styleId="a6">
    <w:name w:val="Body Text Indent"/>
    <w:basedOn w:val="a"/>
    <w:link w:val="a7"/>
    <w:rsid w:val="00864949"/>
    <w:pPr>
      <w:suppressAutoHyphens/>
      <w:spacing w:after="120"/>
      <w:ind w:left="283"/>
    </w:pPr>
    <w:rPr>
      <w:rFonts w:ascii="Times New Roman" w:eastAsia="Times New Roman" w:hAnsi="Times New Roman"/>
      <w:szCs w:val="24"/>
      <w:lang w:val="ru-RU" w:eastAsia="zh-CN"/>
    </w:rPr>
  </w:style>
  <w:style w:type="character" w:customStyle="1" w:styleId="a7">
    <w:name w:val="Основной текст с отступом Знак"/>
    <w:basedOn w:val="a0"/>
    <w:link w:val="a6"/>
    <w:rsid w:val="00864949"/>
    <w:rPr>
      <w:rFonts w:eastAsia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184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87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431965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22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57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837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557339">
                      <w:marLeft w:val="-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903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6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25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2611238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istantkonkurs-akademia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ДА105</dc:creator>
  <cp:lastModifiedBy>ДА105</cp:lastModifiedBy>
  <cp:revision>4</cp:revision>
  <dcterms:created xsi:type="dcterms:W3CDTF">2022-03-02T08:25:00Z</dcterms:created>
  <dcterms:modified xsi:type="dcterms:W3CDTF">2022-03-02T08:31:00Z</dcterms:modified>
</cp:coreProperties>
</file>